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423" w:rsidRPr="00BC3D49" w:rsidRDefault="00BC3D49" w:rsidP="00BC3D49">
      <w:pPr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BC3D49">
        <w:rPr>
          <w:rFonts w:ascii="TH SarabunIT๙" w:hAnsi="TH SarabunIT๙" w:cs="TH SarabunIT๙"/>
          <w:b/>
          <w:bCs/>
          <w:sz w:val="32"/>
          <w:szCs w:val="40"/>
          <w:cs/>
        </w:rPr>
        <w:t>สถิติแจ้งความคืบหน้าของการดำเนินคดี</w:t>
      </w:r>
    </w:p>
    <w:p w:rsidR="00BC3D49" w:rsidRPr="00BC3D49" w:rsidRDefault="00BC3D49" w:rsidP="00BC3D49">
      <w:pPr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</w:pPr>
      <w:r w:rsidRPr="00BC3D49">
        <w:rPr>
          <w:rFonts w:ascii="TH SarabunIT๙" w:hAnsi="TH SarabunIT๙" w:cs="TH SarabunIT๙"/>
          <w:b/>
          <w:bCs/>
          <w:sz w:val="32"/>
          <w:szCs w:val="40"/>
          <w:cs/>
        </w:rPr>
        <w:t>สถานีตำรวจภูธรเมืองนราธิวาส</w:t>
      </w:r>
      <w:r w:rsidR="00D5483F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D5483F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เดือน </w:t>
      </w:r>
      <w:r w:rsidR="00D5483F">
        <w:rPr>
          <w:rFonts w:ascii="TH SarabunIT๙" w:hAnsi="TH SarabunIT๙" w:cs="TH SarabunIT๙" w:hint="cs"/>
          <w:b/>
          <w:bCs/>
          <w:sz w:val="32"/>
          <w:szCs w:val="40"/>
          <w:cs/>
        </w:rPr>
        <w:t>ธันวาคม</w:t>
      </w:r>
      <w:r w:rsidRPr="00BC3D49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ประจำปีงบประมาณ 2568</w:t>
      </w:r>
    </w:p>
    <w:tbl>
      <w:tblPr>
        <w:tblStyle w:val="a3"/>
        <w:tblpPr w:leftFromText="180" w:rightFromText="180" w:vertAnchor="text" w:horzAnchor="margin" w:tblpXSpec="center" w:tblpY="417"/>
        <w:tblW w:w="14454" w:type="dxa"/>
        <w:tblLook w:val="04A0" w:firstRow="1" w:lastRow="0" w:firstColumn="1" w:lastColumn="0" w:noHBand="0" w:noVBand="1"/>
      </w:tblPr>
      <w:tblGrid>
        <w:gridCol w:w="6658"/>
        <w:gridCol w:w="1281"/>
        <w:gridCol w:w="1270"/>
        <w:gridCol w:w="1276"/>
        <w:gridCol w:w="1276"/>
        <w:gridCol w:w="1417"/>
        <w:gridCol w:w="1276"/>
      </w:tblGrid>
      <w:tr w:rsidR="00BC3D49" w:rsidTr="00BC3D49">
        <w:trPr>
          <w:trHeight w:val="251"/>
        </w:trPr>
        <w:tc>
          <w:tcPr>
            <w:tcW w:w="6658" w:type="dxa"/>
            <w:vMerge w:val="restart"/>
            <w:vAlign w:val="center"/>
          </w:tcPr>
          <w:p w:rsidR="00BC3D49" w:rsidRPr="002C6240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สถิติของการแจ้งความคืบหน้าของการดำเนินคดี</w:t>
            </w:r>
          </w:p>
        </w:tc>
        <w:tc>
          <w:tcPr>
            <w:tcW w:w="7796" w:type="dxa"/>
            <w:gridSpan w:val="6"/>
          </w:tcPr>
          <w:p w:rsidR="00BC3D49" w:rsidRPr="002C6240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BD01D8" w:rsidTr="00BC3D49">
        <w:trPr>
          <w:trHeight w:val="201"/>
        </w:trPr>
        <w:tc>
          <w:tcPr>
            <w:tcW w:w="6658" w:type="dxa"/>
            <w:vMerge/>
          </w:tcPr>
          <w:p w:rsidR="00BD01D8" w:rsidRPr="002C6240" w:rsidRDefault="00BD01D8" w:rsidP="00BD01D8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</w:p>
        </w:tc>
        <w:tc>
          <w:tcPr>
            <w:tcW w:w="1281" w:type="dxa"/>
          </w:tcPr>
          <w:p w:rsidR="00BD01D8" w:rsidRPr="002C6240" w:rsidRDefault="00BD01D8" w:rsidP="00BD01D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ต.ค.</w:t>
            </w: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>68</w:t>
            </w:r>
          </w:p>
        </w:tc>
        <w:tc>
          <w:tcPr>
            <w:tcW w:w="1270" w:type="dxa"/>
          </w:tcPr>
          <w:p w:rsidR="00BD01D8" w:rsidRPr="002C6240" w:rsidRDefault="00BD01D8" w:rsidP="00BD01D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พ.ย.</w:t>
            </w: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>68</w:t>
            </w:r>
          </w:p>
        </w:tc>
        <w:tc>
          <w:tcPr>
            <w:tcW w:w="1276" w:type="dxa"/>
          </w:tcPr>
          <w:p w:rsidR="00BD01D8" w:rsidRPr="002C6240" w:rsidRDefault="00BD01D8" w:rsidP="00BD01D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ธ.ค.</w:t>
            </w: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>68</w:t>
            </w:r>
          </w:p>
        </w:tc>
        <w:tc>
          <w:tcPr>
            <w:tcW w:w="1276" w:type="dxa"/>
          </w:tcPr>
          <w:p w:rsidR="00BD01D8" w:rsidRPr="002C6240" w:rsidRDefault="00BD01D8" w:rsidP="00BD01D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ม.ค.</w:t>
            </w: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>69</w:t>
            </w:r>
          </w:p>
        </w:tc>
        <w:tc>
          <w:tcPr>
            <w:tcW w:w="1417" w:type="dxa"/>
          </w:tcPr>
          <w:p w:rsidR="00BD01D8" w:rsidRPr="002C6240" w:rsidRDefault="00BD01D8" w:rsidP="00BD01D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ก.พ.</w:t>
            </w: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>69</w:t>
            </w:r>
          </w:p>
        </w:tc>
        <w:tc>
          <w:tcPr>
            <w:tcW w:w="1276" w:type="dxa"/>
          </w:tcPr>
          <w:p w:rsidR="00BD01D8" w:rsidRPr="002C6240" w:rsidRDefault="00BD01D8" w:rsidP="00BD01D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มี.ค.</w:t>
            </w: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>69</w:t>
            </w:r>
          </w:p>
        </w:tc>
      </w:tr>
      <w:tr w:rsidR="00A26B03" w:rsidTr="00BC3D49">
        <w:tc>
          <w:tcPr>
            <w:tcW w:w="6658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ครั้งที่ </w:t>
            </w: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 xml:space="preserve">1 </w:t>
            </w: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เมื่อครบกำหนด </w:t>
            </w: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 xml:space="preserve">30 </w:t>
            </w: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วันนับตั้งแต่วันรับคำร้องทุกข์</w:t>
            </w:r>
          </w:p>
        </w:tc>
        <w:tc>
          <w:tcPr>
            <w:tcW w:w="1281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>3</w:t>
            </w:r>
          </w:p>
        </w:tc>
        <w:tc>
          <w:tcPr>
            <w:tcW w:w="1270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-</w:t>
            </w:r>
          </w:p>
        </w:tc>
        <w:tc>
          <w:tcPr>
            <w:tcW w:w="1276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 w:hint="cs"/>
                <w:sz w:val="40"/>
                <w:szCs w:val="40"/>
                <w:cs/>
              </w:rPr>
              <w:t>5</w:t>
            </w:r>
          </w:p>
        </w:tc>
        <w:tc>
          <w:tcPr>
            <w:tcW w:w="1276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417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A26B03" w:rsidTr="00BC3D49">
        <w:tc>
          <w:tcPr>
            <w:tcW w:w="6658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ครั้งที่</w:t>
            </w:r>
            <w:r w:rsidRPr="002C624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2</w:t>
            </w: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เมื่อครบกำหนด </w:t>
            </w: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 xml:space="preserve">60 </w:t>
            </w: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วันนับตั้งแต่วันที่แจ้งครั้งแรก</w:t>
            </w:r>
          </w:p>
        </w:tc>
        <w:tc>
          <w:tcPr>
            <w:tcW w:w="1281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>1</w:t>
            </w:r>
          </w:p>
        </w:tc>
        <w:tc>
          <w:tcPr>
            <w:tcW w:w="1270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>2</w:t>
            </w:r>
          </w:p>
        </w:tc>
        <w:tc>
          <w:tcPr>
            <w:tcW w:w="1276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</w:p>
        </w:tc>
        <w:tc>
          <w:tcPr>
            <w:tcW w:w="1276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417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A26B03" w:rsidTr="00BC3D49">
        <w:tc>
          <w:tcPr>
            <w:tcW w:w="6658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ครั้งที่</w:t>
            </w:r>
            <w:r w:rsidRPr="002C624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Pr="002C6240">
              <w:rPr>
                <w:rFonts w:ascii="TH SarabunIT๙" w:hAnsi="TH SarabunIT๙" w:cs="TH SarabunIT๙"/>
                <w:sz w:val="40"/>
                <w:szCs w:val="40"/>
              </w:rPr>
              <w:t>3</w:t>
            </w: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เมื่อสรุปสำนวนการสอบสวนส่งให้พนักงานอัยการ</w:t>
            </w:r>
          </w:p>
        </w:tc>
        <w:tc>
          <w:tcPr>
            <w:tcW w:w="1281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-</w:t>
            </w:r>
          </w:p>
        </w:tc>
        <w:tc>
          <w:tcPr>
            <w:tcW w:w="1270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-</w:t>
            </w:r>
          </w:p>
        </w:tc>
        <w:tc>
          <w:tcPr>
            <w:tcW w:w="1276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C6240">
              <w:rPr>
                <w:rFonts w:ascii="TH SarabunIT๙" w:hAnsi="TH SarabunIT๙" w:cs="TH SarabunIT๙"/>
                <w:sz w:val="40"/>
                <w:szCs w:val="40"/>
                <w:cs/>
              </w:rPr>
              <w:t>-</w:t>
            </w:r>
          </w:p>
        </w:tc>
        <w:tc>
          <w:tcPr>
            <w:tcW w:w="1276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417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A26B03" w:rsidRPr="002C6240" w:rsidRDefault="00A26B03" w:rsidP="00A26B0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BC3D49" w:rsidTr="00BC3D49">
        <w:tc>
          <w:tcPr>
            <w:tcW w:w="6658" w:type="dxa"/>
          </w:tcPr>
          <w:p w:rsidR="00BC3D49" w:rsidRPr="002C6240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 w:rsidRPr="002C6240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281" w:type="dxa"/>
          </w:tcPr>
          <w:p w:rsidR="00BC3D49" w:rsidRPr="002C6240" w:rsidRDefault="002C6240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4</w:t>
            </w:r>
          </w:p>
        </w:tc>
        <w:tc>
          <w:tcPr>
            <w:tcW w:w="1270" w:type="dxa"/>
          </w:tcPr>
          <w:p w:rsidR="00BC3D49" w:rsidRPr="002C6240" w:rsidRDefault="002C6240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</w:t>
            </w:r>
          </w:p>
        </w:tc>
        <w:tc>
          <w:tcPr>
            <w:tcW w:w="1276" w:type="dxa"/>
          </w:tcPr>
          <w:p w:rsidR="00BC3D49" w:rsidRPr="002C6240" w:rsidRDefault="002C6240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</w:t>
            </w:r>
          </w:p>
        </w:tc>
        <w:tc>
          <w:tcPr>
            <w:tcW w:w="1276" w:type="dxa"/>
          </w:tcPr>
          <w:p w:rsidR="00BC3D49" w:rsidRPr="002C6240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417" w:type="dxa"/>
          </w:tcPr>
          <w:p w:rsidR="00BC3D49" w:rsidRPr="002C6240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276" w:type="dxa"/>
          </w:tcPr>
          <w:p w:rsidR="00BC3D49" w:rsidRPr="002C6240" w:rsidRDefault="00BC3D49" w:rsidP="00BC3D4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</w:tbl>
    <w:p w:rsidR="00BC3D49" w:rsidRDefault="00BC3D49" w:rsidP="00BC3D49">
      <w:pPr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:rsidR="00793241" w:rsidRDefault="00BC3D49" w:rsidP="00BC3D49">
      <w:pPr>
        <w:jc w:val="center"/>
        <w:rPr>
          <w:rFonts w:ascii="TH SarabunIT๙" w:hAnsi="TH SarabunIT๙" w:cs="TH SarabunIT๙"/>
          <w:sz w:val="32"/>
          <w:szCs w:val="40"/>
        </w:rPr>
      </w:pP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/>
          <w:sz w:val="32"/>
          <w:szCs w:val="40"/>
          <w:cs/>
        </w:rPr>
        <w:tab/>
      </w:r>
      <w:r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Pr="00BC3D49">
        <w:rPr>
          <w:rFonts w:ascii="TH SarabunIT๙" w:hAnsi="TH SarabunIT๙" w:cs="TH SarabunIT๙" w:hint="cs"/>
          <w:sz w:val="32"/>
          <w:szCs w:val="40"/>
          <w:cs/>
        </w:rPr>
        <w:t>ข้อมูล ณ วันที่</w:t>
      </w:r>
      <w:r w:rsidR="00793241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DA319E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A26B03">
        <w:rPr>
          <w:rFonts w:ascii="TH SarabunIT๙" w:hAnsi="TH SarabunIT๙" w:cs="TH SarabunIT๙" w:hint="cs"/>
          <w:sz w:val="32"/>
          <w:szCs w:val="40"/>
          <w:cs/>
        </w:rPr>
        <w:t>2</w:t>
      </w:r>
      <w:r w:rsidRPr="00BC3D49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793241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A26B03">
        <w:rPr>
          <w:rFonts w:ascii="TH SarabunIT๙" w:hAnsi="TH SarabunIT๙" w:cs="TH SarabunIT๙" w:hint="cs"/>
          <w:sz w:val="32"/>
          <w:szCs w:val="40"/>
          <w:cs/>
        </w:rPr>
        <w:t>มิถุนายน</w:t>
      </w:r>
      <w:r w:rsidR="00793241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="00A26B03">
        <w:rPr>
          <w:rFonts w:ascii="TH SarabunIT๙" w:hAnsi="TH SarabunIT๙" w:cs="TH SarabunIT๙" w:hint="cs"/>
          <w:sz w:val="32"/>
          <w:szCs w:val="40"/>
          <w:cs/>
        </w:rPr>
        <w:t xml:space="preserve"> 2569</w:t>
      </w:r>
    </w:p>
    <w:p w:rsidR="00793241" w:rsidRDefault="00793241" w:rsidP="00BC3D49">
      <w:pPr>
        <w:jc w:val="center"/>
        <w:rPr>
          <w:rFonts w:ascii="TH SarabunIT๙" w:hAnsi="TH SarabunIT๙" w:cs="TH SarabunIT๙"/>
          <w:sz w:val="32"/>
          <w:szCs w:val="40"/>
        </w:rPr>
      </w:pPr>
    </w:p>
    <w:p w:rsidR="003C1974" w:rsidRDefault="00FF18C8" w:rsidP="003C1974">
      <w:pPr>
        <w:jc w:val="center"/>
        <w:rPr>
          <w:rFonts w:ascii="TH SarabunIT๙" w:hAnsi="TH SarabunIT๙" w:cs="TH SarabunIT๙"/>
          <w:sz w:val="24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3F2B2F5E" wp14:editId="76C4EC22">
            <wp:simplePos x="0" y="0"/>
            <wp:positionH relativeFrom="column">
              <wp:posOffset>6151072</wp:posOffset>
            </wp:positionH>
            <wp:positionV relativeFrom="paragraph">
              <wp:posOffset>170485</wp:posOffset>
            </wp:positionV>
            <wp:extent cx="1115695" cy="785495"/>
            <wp:effectExtent l="0" t="0" r="0" b="0"/>
            <wp:wrapNone/>
            <wp:docPr id="1" name="รูปภาพ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1974">
        <w:rPr>
          <w:rFonts w:ascii="TH SarabunIT๙" w:hAnsi="TH SarabunIT๙" w:cs="TH SarabunIT๙"/>
          <w:sz w:val="24"/>
          <w:szCs w:val="32"/>
          <w:cs/>
        </w:rPr>
        <w:t>ตรวจแล้วถูกต้อง</w:t>
      </w:r>
      <w:r w:rsidR="003C1974">
        <w:rPr>
          <w:rFonts w:ascii="TH SarabunIT๙" w:hAnsi="TH SarabunIT๙" w:cs="TH SarabunIT๙"/>
          <w:sz w:val="24"/>
          <w:szCs w:val="32"/>
          <w:cs/>
        </w:rPr>
        <w:tab/>
      </w:r>
      <w:r w:rsidR="003C1974">
        <w:rPr>
          <w:rFonts w:ascii="TH SarabunIT๙" w:hAnsi="TH SarabunIT๙" w:cs="TH SarabunIT๙"/>
          <w:sz w:val="24"/>
          <w:szCs w:val="32"/>
          <w:cs/>
        </w:rPr>
        <w:tab/>
      </w:r>
      <w:r w:rsidR="003C1974">
        <w:rPr>
          <w:rFonts w:ascii="TH SarabunIT๙" w:hAnsi="TH SarabunIT๙" w:cs="TH SarabunIT๙"/>
          <w:sz w:val="24"/>
          <w:szCs w:val="32"/>
          <w:cs/>
        </w:rPr>
        <w:tab/>
      </w:r>
      <w:r w:rsidR="003C1974">
        <w:rPr>
          <w:rFonts w:ascii="TH SarabunIT๙" w:hAnsi="TH SarabunIT๙" w:cs="TH SarabunIT๙"/>
          <w:sz w:val="24"/>
          <w:szCs w:val="32"/>
          <w:cs/>
        </w:rPr>
        <w:tab/>
      </w:r>
      <w:r w:rsidR="003C1974">
        <w:rPr>
          <w:rFonts w:ascii="TH SarabunIT๙" w:hAnsi="TH SarabunIT๙" w:cs="TH SarabunIT๙"/>
          <w:sz w:val="24"/>
          <w:szCs w:val="32"/>
          <w:cs/>
        </w:rPr>
        <w:tab/>
      </w:r>
      <w:r w:rsidR="003C1974">
        <w:rPr>
          <w:rFonts w:ascii="TH SarabunIT๙" w:hAnsi="TH SarabunIT๙" w:cs="TH SarabunIT๙"/>
          <w:sz w:val="24"/>
          <w:szCs w:val="32"/>
          <w:cs/>
        </w:rPr>
        <w:tab/>
      </w:r>
      <w:r w:rsidR="003C1974">
        <w:rPr>
          <w:rFonts w:ascii="TH SarabunIT๙" w:hAnsi="TH SarabunIT๙" w:cs="TH SarabunIT๙"/>
          <w:sz w:val="24"/>
          <w:szCs w:val="32"/>
          <w:cs/>
        </w:rPr>
        <w:tab/>
      </w:r>
      <w:r w:rsidR="003C1974">
        <w:rPr>
          <w:rFonts w:ascii="TH SarabunIT๙" w:hAnsi="TH SarabunIT๙" w:cs="TH SarabunIT๙"/>
          <w:sz w:val="24"/>
          <w:szCs w:val="32"/>
          <w:cs/>
        </w:rPr>
        <w:tab/>
        <w:t xml:space="preserve">   ผู้อนุมัติ</w:t>
      </w:r>
    </w:p>
    <w:p w:rsidR="00FF18C8" w:rsidRDefault="00FF18C8" w:rsidP="003C1974">
      <w:pPr>
        <w:jc w:val="center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ED3C7B" wp14:editId="7BA3BD06">
            <wp:simplePos x="0" y="0"/>
            <wp:positionH relativeFrom="column">
              <wp:posOffset>2077720</wp:posOffset>
            </wp:positionH>
            <wp:positionV relativeFrom="paragraph">
              <wp:posOffset>2540</wp:posOffset>
            </wp:positionV>
            <wp:extent cx="1139825" cy="607060"/>
            <wp:effectExtent l="0" t="0" r="3175" b="2540"/>
            <wp:wrapNone/>
            <wp:docPr id="2" name="รูปภาพ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3C1974" w:rsidRDefault="003C1974" w:rsidP="003C1974">
      <w:pPr>
        <w:pStyle w:val="a4"/>
        <w:tabs>
          <w:tab w:val="left" w:pos="1985"/>
        </w:tabs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40"/>
          <w:szCs w:val="40"/>
          <w:cs/>
        </w:rPr>
        <w:t xml:space="preserve">       </w:t>
      </w:r>
      <w:r>
        <w:rPr>
          <w:rFonts w:ascii="TH SarabunIT๙" w:hAnsi="TH SarabunIT๙" w:cs="TH SarabunIT๙"/>
          <w:sz w:val="40"/>
          <w:szCs w:val="40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พ.ต.ต.หญิง</w:t>
      </w:r>
      <w:r>
        <w:rPr>
          <w:rFonts w:ascii="TH SarabunIT๙" w:hAnsi="TH SarabunIT๙" w:cs="TH SarabunIT๙"/>
          <w:sz w:val="40"/>
          <w:szCs w:val="40"/>
        </w:rPr>
        <w:tab/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>
        <w:rPr>
          <w:rFonts w:ascii="Angsana New" w:hAnsi="Angsana New"/>
          <w:sz w:val="32"/>
          <w:szCs w:val="32"/>
          <w:cs/>
        </w:rPr>
        <w:t xml:space="preserve">   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>พ.ต.อ.</w:t>
      </w:r>
    </w:p>
    <w:p w:rsidR="003C1974" w:rsidRDefault="003C1974" w:rsidP="003C1974">
      <w:pPr>
        <w:pStyle w:val="a4"/>
        <w:tabs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(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ภิญญ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ดา   ปรีชา )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( ปรัชญา    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ไบ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เตะ  )</w:t>
      </w:r>
    </w:p>
    <w:p w:rsidR="003C1974" w:rsidRDefault="003C1974" w:rsidP="003C1974">
      <w:pPr>
        <w:pStyle w:val="a4"/>
        <w:tabs>
          <w:tab w:val="left" w:pos="1985"/>
        </w:tabs>
        <w:rPr>
          <w:rFonts w:ascii="Angsana New" w:hAnsi="Angsana New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สว.อก.สภ.เมืองนราธิวาส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ผกก.สภ.เมืองนราธิวาส</w:t>
      </w:r>
    </w:p>
    <w:p w:rsidR="00BC3D49" w:rsidRPr="00BC3D49" w:rsidRDefault="00BC3D49" w:rsidP="00BC3D49">
      <w:pPr>
        <w:jc w:val="center"/>
        <w:rPr>
          <w:rFonts w:ascii="TH SarabunIT๙" w:hAnsi="TH SarabunIT๙" w:cs="TH SarabunIT๙"/>
          <w:sz w:val="32"/>
          <w:szCs w:val="40"/>
          <w:cs/>
        </w:rPr>
      </w:pPr>
    </w:p>
    <w:sectPr w:rsidR="00BC3D49" w:rsidRPr="00BC3D49" w:rsidSect="00BC3D49">
      <w:pgSz w:w="16838" w:h="11906" w:orient="landscape"/>
      <w:pgMar w:top="851" w:right="124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49"/>
    <w:rsid w:val="001163A7"/>
    <w:rsid w:val="00127423"/>
    <w:rsid w:val="00197F57"/>
    <w:rsid w:val="002110D9"/>
    <w:rsid w:val="0028764A"/>
    <w:rsid w:val="002C6240"/>
    <w:rsid w:val="003C1974"/>
    <w:rsid w:val="005114A3"/>
    <w:rsid w:val="00793241"/>
    <w:rsid w:val="009F3E2A"/>
    <w:rsid w:val="00A26B03"/>
    <w:rsid w:val="00A977F8"/>
    <w:rsid w:val="00BA7026"/>
    <w:rsid w:val="00BC3D49"/>
    <w:rsid w:val="00BD01D8"/>
    <w:rsid w:val="00D5483F"/>
    <w:rsid w:val="00DA319E"/>
    <w:rsid w:val="00DD36CD"/>
    <w:rsid w:val="00E15303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8391E"/>
  <w15:chartTrackingRefBased/>
  <w15:docId w15:val="{61CED2F8-701E-490D-9799-A8231528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93241"/>
    <w:pPr>
      <w:spacing w:after="0" w:line="240" w:lineRule="auto"/>
    </w:pPr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dcterms:created xsi:type="dcterms:W3CDTF">2025-03-07T07:18:00Z</dcterms:created>
  <dcterms:modified xsi:type="dcterms:W3CDTF">2026-06-09T02:37:00Z</dcterms:modified>
</cp:coreProperties>
</file>